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24" w:tblpY="67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993"/>
        <w:gridCol w:w="12332"/>
      </w:tblGrid>
      <w:tr w:rsidR="00CE681A" w:rsidRPr="00CE681A" w:rsidTr="00EF5AC2">
        <w:tc>
          <w:tcPr>
            <w:tcW w:w="15701" w:type="dxa"/>
            <w:gridSpan w:val="4"/>
          </w:tcPr>
          <w:p w:rsidR="008A78CD" w:rsidRPr="00CE681A" w:rsidRDefault="00CE681A" w:rsidP="00EF5AC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КГУ «Средняя школа №2 г.Есиль Отдела образования Есильского района»</w:t>
            </w:r>
            <w:r w:rsidR="00EF5A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A78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Челюбеева Е.Б, Сыздыгалина А.Б, Омарбекова А.Б.</w:t>
            </w:r>
            <w:r w:rsidR="00EF5A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A78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 января 2017год.</w:t>
            </w:r>
          </w:p>
        </w:tc>
      </w:tr>
      <w:tr w:rsidR="00263E89" w:rsidRPr="00CE681A" w:rsidTr="00EF5AC2">
        <w:tc>
          <w:tcPr>
            <w:tcW w:w="15701" w:type="dxa"/>
            <w:gridSpan w:val="4"/>
          </w:tcPr>
          <w:p w:rsidR="00263E89" w:rsidRPr="00EF5AC2" w:rsidRDefault="00263E89" w:rsidP="00EF5AC2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Коучинг </w:t>
            </w: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«Техники формативного оценивания»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Общие цели</w:t>
            </w:r>
            <w:r w:rsidR="004E15EA"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3466" w:type="dxa"/>
            <w:gridSpan w:val="3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оказать содействие участникам коуч сессии в  понимании таких понятии как «оценивание для обу</w:t>
            </w:r>
            <w:r w:rsidR="004E15EA"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чения» (формативное оценивание). 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4E15EA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Критерии успешности участников коучинга</w:t>
            </w:r>
          </w:p>
        </w:tc>
        <w:tc>
          <w:tcPr>
            <w:tcW w:w="13466" w:type="dxa"/>
            <w:gridSpan w:val="3"/>
          </w:tcPr>
          <w:p w:rsidR="00263E89" w:rsidRPr="00CE681A" w:rsidRDefault="004E15EA" w:rsidP="00EF5AC2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знаю техники оценивания;</w:t>
            </w:r>
            <w:r w:rsidRPr="00CE6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8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понимаю суть техник оценивания;</w:t>
            </w:r>
            <w:r w:rsidRPr="00CE6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8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могу применить техники оценивания</w:t>
            </w:r>
            <w:r w:rsidRPr="00CE6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8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 могу оценить эффективность техник оценивания в конкретной ситуации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Ключевые идеи</w:t>
            </w:r>
          </w:p>
        </w:tc>
        <w:tc>
          <w:tcPr>
            <w:tcW w:w="13466" w:type="dxa"/>
            <w:gridSpan w:val="3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 для обучения - формативное оценивание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3466" w:type="dxa"/>
            <w:gridSpan w:val="3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«Формативного оценивания»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3466" w:type="dxa"/>
            <w:gridSpan w:val="3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компьютер, проектор, экран, маркеры, пластилин, листы А4 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Этапы проведения коуч сессии</w:t>
            </w:r>
          </w:p>
        </w:tc>
        <w:tc>
          <w:tcPr>
            <w:tcW w:w="1134" w:type="dxa"/>
            <w:gridSpan w:val="2"/>
          </w:tcPr>
          <w:p w:rsidR="00263E89" w:rsidRPr="00CE681A" w:rsidRDefault="00263E89" w:rsidP="00EF5AC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2332" w:type="dxa"/>
          </w:tcPr>
          <w:p w:rsidR="00263E89" w:rsidRPr="00CE681A" w:rsidRDefault="00263E89" w:rsidP="00EF5AC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Действия преподавателя и действия участников коучинга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Создание коллаборативной среды</w:t>
            </w:r>
          </w:p>
        </w:tc>
        <w:tc>
          <w:tcPr>
            <w:tcW w:w="1134" w:type="dxa"/>
            <w:gridSpan w:val="2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12332" w:type="dxa"/>
          </w:tcPr>
          <w:p w:rsidR="00263E89" w:rsidRPr="00EF5AC2" w:rsidRDefault="00455C9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Стратегия </w:t>
            </w:r>
            <w:r w:rsidR="00263E89" w:rsidRPr="00CE681A">
              <w:rPr>
                <w:rFonts w:ascii="Times New Roman" w:hAnsi="Times New Roman" w:cs="Times New Roman"/>
                <w:b/>
                <w:sz w:val="28"/>
                <w:szCs w:val="28"/>
              </w:rPr>
              <w:t>«Ладошки»</w:t>
            </w:r>
            <w:r w:rsidR="00EF5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E89" w:rsidRPr="00CE681A">
              <w:rPr>
                <w:rFonts w:ascii="Times New Roman" w:hAnsi="Times New Roman" w:cs="Times New Roman"/>
                <w:sz w:val="28"/>
                <w:szCs w:val="28"/>
              </w:rPr>
              <w:t>Учителя становятся в круг, все соединяют ладошки, затем каждый говорит комплимент своему соседу справа ударяя его по ладошке.</w:t>
            </w:r>
          </w:p>
        </w:tc>
      </w:tr>
      <w:tr w:rsidR="00263E89" w:rsidRPr="00CE681A" w:rsidTr="00EF5AC2">
        <w:tc>
          <w:tcPr>
            <w:tcW w:w="2235" w:type="dxa"/>
          </w:tcPr>
          <w:p w:rsidR="00263E89" w:rsidRPr="00CE681A" w:rsidRDefault="00263E8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Деление на группы</w:t>
            </w:r>
          </w:p>
        </w:tc>
        <w:tc>
          <w:tcPr>
            <w:tcW w:w="1134" w:type="dxa"/>
            <w:gridSpan w:val="2"/>
          </w:tcPr>
          <w:p w:rsidR="00263E89" w:rsidRPr="00CE681A" w:rsidRDefault="00263E8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12332" w:type="dxa"/>
          </w:tcPr>
          <w:p w:rsidR="00455C99" w:rsidRPr="00EF5AC2" w:rsidRDefault="00455C99" w:rsidP="00EF5AC2">
            <w:pPr>
              <w:keepNext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CE681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Стратегия «Трамвай»</w:t>
            </w:r>
            <w:r w:rsidR="00EF5AC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CE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раздает учащимся по две карточки с числами. Ученик, который держит в руке большую карточку с числом 10, будет «трамваем №10». В трамвай «садятся» только те ученики (выстраиваются друг ха другом), числа на карточках которых составляют в сумме</w:t>
            </w:r>
            <w:r w:rsidRPr="00C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10. Затем подходит следующий «трамвай №5», и в него «садятся» пары детей, у которых числа на карточках в сумме составляют 5.</w:t>
            </w:r>
          </w:p>
          <w:p w:rsidR="00263E89" w:rsidRPr="00CE681A" w:rsidRDefault="00455C99" w:rsidP="00EF5A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Посчитайтесь по порядку и запомните свой порядковый номер.(раздать)</w:t>
            </w:r>
          </w:p>
        </w:tc>
      </w:tr>
      <w:tr w:rsidR="00762CFC" w:rsidRPr="00CE681A" w:rsidTr="00EF5AC2">
        <w:trPr>
          <w:trHeight w:val="459"/>
        </w:trPr>
        <w:tc>
          <w:tcPr>
            <w:tcW w:w="15701" w:type="dxa"/>
            <w:gridSpan w:val="4"/>
          </w:tcPr>
          <w:p w:rsidR="00762CFC" w:rsidRPr="00CE681A" w:rsidRDefault="00762CFC" w:rsidP="00EF5AC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в группах</w:t>
            </w:r>
          </w:p>
        </w:tc>
      </w:tr>
      <w:tr w:rsidR="00762CFC" w:rsidRPr="00CE681A" w:rsidTr="00EF5AC2">
        <w:trPr>
          <w:trHeight w:val="792"/>
        </w:trPr>
        <w:tc>
          <w:tcPr>
            <w:tcW w:w="2376" w:type="dxa"/>
            <w:gridSpan w:val="2"/>
          </w:tcPr>
          <w:p w:rsidR="00762CFC" w:rsidRPr="00CE681A" w:rsidRDefault="00762CFC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Исследовательская беседа</w:t>
            </w: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 xml:space="preserve">Участники групп обсуждают фрагменты </w:t>
            </w:r>
            <w:r w:rsidRPr="00CE68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фильма и отвечают на вопросы:</w:t>
            </w:r>
          </w:p>
        </w:tc>
        <w:tc>
          <w:tcPr>
            <w:tcW w:w="993" w:type="dxa"/>
          </w:tcPr>
          <w:p w:rsidR="00762CFC" w:rsidRPr="00CE681A" w:rsidRDefault="004E66A1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10мин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62CFC" w:rsidRPr="00CE681A" w:rsidRDefault="00762CFC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Видеофрагмент №1 художественного фильма « Дневник директора школы»</w:t>
            </w:r>
          </w:p>
          <w:p w:rsidR="00762CFC" w:rsidRPr="00CE681A" w:rsidRDefault="00762CFC" w:rsidP="00EF5AC2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1,Что скажите о просмотренных эпизодах?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2.Как происходит оценивание?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3.Каковы его критерии?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4.Какую роль сыграло оценивание в жизни двух учителей?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 5.Это оценивание суммативное или формативное? 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6.Сделайте вывод о роли оценивания в жизни человека.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7.Какую роль играет оценивание в процессе обучения?</w:t>
            </w:r>
          </w:p>
          <w:p w:rsidR="00762CFC" w:rsidRPr="00CE681A" w:rsidRDefault="00762CFC" w:rsidP="00EF5AC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6F39" w:rsidRPr="00CE681A" w:rsidTr="00EF5AC2">
        <w:trPr>
          <w:trHeight w:val="792"/>
        </w:trPr>
        <w:tc>
          <w:tcPr>
            <w:tcW w:w="2376" w:type="dxa"/>
            <w:gridSpan w:val="2"/>
          </w:tcPr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Презентация «Формативного оценивания»</w:t>
            </w:r>
          </w:p>
        </w:tc>
        <w:tc>
          <w:tcPr>
            <w:tcW w:w="993" w:type="dxa"/>
          </w:tcPr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мин.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«Формативного оценивания»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Слайды №1-№8</w:t>
            </w:r>
          </w:p>
        </w:tc>
      </w:tr>
      <w:tr w:rsidR="00016F39" w:rsidRPr="00CE681A" w:rsidTr="00EF5AC2">
        <w:trPr>
          <w:trHeight w:val="792"/>
        </w:trPr>
        <w:tc>
          <w:tcPr>
            <w:tcW w:w="2376" w:type="dxa"/>
            <w:gridSpan w:val="2"/>
          </w:tcPr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Составление и защита постеров</w:t>
            </w:r>
          </w:p>
        </w:tc>
        <w:tc>
          <w:tcPr>
            <w:tcW w:w="993" w:type="dxa"/>
          </w:tcPr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10мин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016F39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Плюсы и минусы формативного оценивания.</w:t>
            </w:r>
          </w:p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Оценивание деятельности отдельного участника при групповой работе</w:t>
            </w:r>
          </w:p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E68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Лист самооценки работы в группе.</w:t>
            </w:r>
          </w:p>
          <w:p w:rsidR="00016F39" w:rsidRPr="00CE681A" w:rsidRDefault="00016F39" w:rsidP="00EF5AC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-284"/>
              </w:tabs>
              <w:spacing w:line="0" w:lineRule="atLeast"/>
              <w:ind w:left="426" w:firstLine="0"/>
              <w:jc w:val="both"/>
              <w:rPr>
                <w:b/>
                <w:bCs/>
                <w:sz w:val="28"/>
                <w:szCs w:val="28"/>
              </w:rPr>
            </w:pPr>
            <w:r w:rsidRPr="00CE681A">
              <w:rPr>
                <w:b/>
                <w:bCs/>
                <w:sz w:val="28"/>
                <w:szCs w:val="28"/>
              </w:rPr>
              <w:t>Оцени своё участи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CE681A">
              <w:rPr>
                <w:b/>
                <w:bCs/>
                <w:sz w:val="28"/>
                <w:szCs w:val="28"/>
              </w:rPr>
              <w:t xml:space="preserve"> в работе группы и объективно ответь на следующие вопросы.</w:t>
            </w:r>
          </w:p>
          <w:p w:rsidR="00016F39" w:rsidRPr="00CE681A" w:rsidRDefault="00016F39" w:rsidP="00EF5AC2">
            <w:pPr>
              <w:pStyle w:val="a5"/>
              <w:spacing w:line="0" w:lineRule="atLeas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E681A">
              <w:rPr>
                <w:b/>
                <w:bCs/>
                <w:i/>
                <w:iCs/>
                <w:sz w:val="28"/>
                <w:szCs w:val="28"/>
              </w:rPr>
              <w:t xml:space="preserve">      1.   На сколько я был  сконцентрирован на задании? .</w:t>
            </w:r>
          </w:p>
          <w:p w:rsidR="00016F39" w:rsidRPr="00CE681A" w:rsidRDefault="00016F39" w:rsidP="00EF5AC2">
            <w:pPr>
              <w:pStyle w:val="a5"/>
              <w:spacing w:line="0" w:lineRule="atLeast"/>
              <w:ind w:left="36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E681A">
              <w:rPr>
                <w:b/>
                <w:bCs/>
                <w:i/>
                <w:iCs/>
                <w:sz w:val="28"/>
                <w:szCs w:val="28"/>
              </w:rPr>
              <w:t>2.   Моя активность в групповой работе.</w:t>
            </w:r>
          </w:p>
          <w:p w:rsidR="00016F39" w:rsidRPr="00CE681A" w:rsidRDefault="00016F39" w:rsidP="00EF5AC2">
            <w:pPr>
              <w:pStyle w:val="a5"/>
              <w:spacing w:line="0" w:lineRule="atLeast"/>
              <w:ind w:left="360"/>
              <w:jc w:val="both"/>
              <w:rPr>
                <w:i/>
                <w:iCs/>
                <w:sz w:val="28"/>
                <w:szCs w:val="28"/>
              </w:rPr>
            </w:pPr>
            <w:r w:rsidRPr="00CE681A">
              <w:rPr>
                <w:b/>
                <w:bCs/>
                <w:i/>
                <w:iCs/>
                <w:sz w:val="28"/>
                <w:szCs w:val="28"/>
              </w:rPr>
              <w:t>3.   Моё прилежание.</w:t>
            </w:r>
          </w:p>
          <w:p w:rsidR="00016F39" w:rsidRPr="00CE681A" w:rsidRDefault="00016F39" w:rsidP="00EF5AC2">
            <w:pPr>
              <w:pStyle w:val="a5"/>
              <w:numPr>
                <w:ilvl w:val="0"/>
                <w:numId w:val="8"/>
              </w:numPr>
              <w:tabs>
                <w:tab w:val="clear" w:pos="786"/>
                <w:tab w:val="num" w:pos="709"/>
              </w:tabs>
              <w:spacing w:line="0" w:lineRule="atLeast"/>
              <w:ind w:left="426" w:firstLine="0"/>
              <w:jc w:val="both"/>
              <w:rPr>
                <w:i/>
                <w:iCs/>
                <w:sz w:val="28"/>
                <w:szCs w:val="28"/>
              </w:rPr>
            </w:pPr>
            <w:r w:rsidRPr="00CE681A">
              <w:rPr>
                <w:b/>
                <w:bCs/>
                <w:i/>
                <w:iCs/>
                <w:sz w:val="28"/>
                <w:szCs w:val="28"/>
              </w:rPr>
              <w:t>Моя сосредоточенность на групповой</w:t>
            </w:r>
            <w:r w:rsidRPr="00CE681A">
              <w:rPr>
                <w:i/>
                <w:iCs/>
                <w:sz w:val="28"/>
                <w:szCs w:val="28"/>
              </w:rPr>
              <w:t xml:space="preserve"> </w:t>
            </w:r>
            <w:r w:rsidRPr="00CE681A">
              <w:rPr>
                <w:b/>
                <w:bCs/>
                <w:i/>
                <w:iCs/>
                <w:sz w:val="28"/>
                <w:szCs w:val="28"/>
              </w:rPr>
              <w:t xml:space="preserve"> работе.</w:t>
            </w:r>
          </w:p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был полезен в команде.</w:t>
            </w:r>
          </w:p>
        </w:tc>
      </w:tr>
      <w:tr w:rsidR="00016F39" w:rsidRPr="00CE681A" w:rsidTr="00EF5AC2">
        <w:trPr>
          <w:trHeight w:val="430"/>
        </w:trPr>
        <w:tc>
          <w:tcPr>
            <w:tcW w:w="15701" w:type="dxa"/>
            <w:gridSpan w:val="4"/>
          </w:tcPr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Физминутка: </w:t>
            </w:r>
            <w:r w:rsidRPr="00CE68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Видеоролик «приколы в школе» 3мин</w:t>
            </w:r>
          </w:p>
        </w:tc>
      </w:tr>
      <w:tr w:rsidR="00016F39" w:rsidRPr="00CE681A" w:rsidTr="00EF5AC2">
        <w:tc>
          <w:tcPr>
            <w:tcW w:w="2235" w:type="dxa"/>
          </w:tcPr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Техники формативного оценивания</w:t>
            </w:r>
          </w:p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5мин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39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Презентация №11Стратегия «Краткие задания»</w:t>
            </w:r>
          </w:p>
          <w:p w:rsidR="00016F39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Техники формативного оценивания: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«Десять плюсов и один минус»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«Пирамида знаний»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«Редакторский совет»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«Письмо другу»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«20 секунд»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«Инсерт».</w:t>
            </w:r>
          </w:p>
          <w:p w:rsidR="009C211A" w:rsidRPr="00016F39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«С миру по нитке»</w:t>
            </w:r>
          </w:p>
          <w:p w:rsidR="00016F39" w:rsidRPr="00EF5AC2" w:rsidRDefault="00016F39" w:rsidP="00EF5AC2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«Круговой обзор»</w:t>
            </w:r>
          </w:p>
        </w:tc>
      </w:tr>
      <w:tr w:rsidR="00016F39" w:rsidRPr="00CE681A" w:rsidTr="00EF5AC2">
        <w:tc>
          <w:tcPr>
            <w:tcW w:w="2235" w:type="dxa"/>
          </w:tcPr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Итоговая рефлексия</w:t>
            </w:r>
          </w:p>
          <w:p w:rsidR="00016F39" w:rsidRPr="00CE681A" w:rsidRDefault="00EF5AC2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Презентация №14 Подведем итоги.</w:t>
            </w:r>
          </w:p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6F39" w:rsidRPr="00CE681A" w:rsidRDefault="00016F39" w:rsidP="00EF5AC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5мин</w:t>
            </w:r>
          </w:p>
        </w:tc>
        <w:tc>
          <w:tcPr>
            <w:tcW w:w="12332" w:type="dxa"/>
          </w:tcPr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E6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Прием «Репка», или какие знания я в себе вырастил(а)</w:t>
            </w:r>
          </w:p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sz w:val="28"/>
                <w:szCs w:val="28"/>
              </w:rPr>
              <w:t xml:space="preserve">Какие из названных техник формативного оценивания ты собираешься  посадить в огороде </w:t>
            </w:r>
            <w:r w:rsidR="00EF5AC2">
              <w:rPr>
                <w:rFonts w:ascii="Times New Roman" w:hAnsi="Times New Roman" w:cs="Times New Roman"/>
                <w:sz w:val="28"/>
                <w:szCs w:val="28"/>
              </w:rPr>
              <w:t xml:space="preserve">или уже посадил? ( применять на </w:t>
            </w:r>
            <w:r w:rsidR="00EF5AC2" w:rsidRPr="00CE681A">
              <w:rPr>
                <w:rFonts w:ascii="Times New Roman" w:hAnsi="Times New Roman" w:cs="Times New Roman"/>
                <w:sz w:val="28"/>
                <w:szCs w:val="28"/>
              </w:rPr>
              <w:t xml:space="preserve"> уроках)__________________________________________________________________</w:t>
            </w:r>
          </w:p>
          <w:p w:rsidR="00016F39" w:rsidRPr="00CE681A" w:rsidRDefault="00016F39" w:rsidP="00EF5AC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81A">
              <w:rPr>
                <w:rFonts w:ascii="Times New Roman" w:hAnsi="Times New Roman" w:cs="Times New Roman"/>
                <w:sz w:val="28"/>
                <w:szCs w:val="28"/>
              </w:rPr>
              <w:t>Что бы ты хотел пожелать себе в будущем?____________________________________</w:t>
            </w:r>
            <w:r w:rsidR="00EF5AC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F5A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263E89" w:rsidRPr="00CE681A" w:rsidRDefault="00263E89" w:rsidP="00CE681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3E89" w:rsidRPr="00CE681A" w:rsidRDefault="00263E89" w:rsidP="00CE68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Pr="00CE681A" w:rsidRDefault="00263E89" w:rsidP="00CE68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E89" w:rsidRDefault="00263E89" w:rsidP="0026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8B4" w:rsidRDefault="000F58B4">
      <w:bookmarkStart w:id="0" w:name="_GoBack"/>
      <w:bookmarkEnd w:id="0"/>
    </w:p>
    <w:sectPr w:rsidR="000F58B4" w:rsidSect="00CE68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D92"/>
    <w:multiLevelType w:val="hybridMultilevel"/>
    <w:tmpl w:val="96826A22"/>
    <w:lvl w:ilvl="0" w:tplc="FFC240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4C7"/>
    <w:multiLevelType w:val="hybridMultilevel"/>
    <w:tmpl w:val="D83E55D2"/>
    <w:lvl w:ilvl="0" w:tplc="DBBC6D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42C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01C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B8B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4A2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EE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AB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98CA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463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6B24CB8"/>
    <w:multiLevelType w:val="hybridMultilevel"/>
    <w:tmpl w:val="024E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5CD"/>
    <w:multiLevelType w:val="hybridMultilevel"/>
    <w:tmpl w:val="CFB6167C"/>
    <w:lvl w:ilvl="0" w:tplc="160627E4">
      <w:start w:val="1"/>
      <w:numFmt w:val="upperLetter"/>
      <w:lvlText w:val="%1)"/>
      <w:lvlJc w:val="left"/>
      <w:pPr>
        <w:ind w:left="114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1A2691"/>
    <w:multiLevelType w:val="multilevel"/>
    <w:tmpl w:val="6974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A307B"/>
    <w:multiLevelType w:val="hybridMultilevel"/>
    <w:tmpl w:val="4E98B4E4"/>
    <w:lvl w:ilvl="0" w:tplc="406CF30A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34F59"/>
    <w:multiLevelType w:val="multilevel"/>
    <w:tmpl w:val="B59C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B068E"/>
    <w:multiLevelType w:val="hybridMultilevel"/>
    <w:tmpl w:val="7556FF6A"/>
    <w:lvl w:ilvl="0" w:tplc="E00269A0">
      <w:start w:val="1"/>
      <w:numFmt w:val="upp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43119BA"/>
    <w:multiLevelType w:val="multilevel"/>
    <w:tmpl w:val="A9B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81F68"/>
    <w:multiLevelType w:val="hybridMultilevel"/>
    <w:tmpl w:val="BE6CD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12AAD"/>
    <w:multiLevelType w:val="hybridMultilevel"/>
    <w:tmpl w:val="2E9C9FFC"/>
    <w:lvl w:ilvl="0" w:tplc="3572D4F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060BB"/>
    <w:multiLevelType w:val="hybridMultilevel"/>
    <w:tmpl w:val="4546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B625B"/>
    <w:multiLevelType w:val="multilevel"/>
    <w:tmpl w:val="E01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3E89"/>
    <w:rsid w:val="00016F39"/>
    <w:rsid w:val="000F58B4"/>
    <w:rsid w:val="001D3142"/>
    <w:rsid w:val="00212C24"/>
    <w:rsid w:val="00263E89"/>
    <w:rsid w:val="00455C99"/>
    <w:rsid w:val="004D2EB1"/>
    <w:rsid w:val="004E15EA"/>
    <w:rsid w:val="004E66A1"/>
    <w:rsid w:val="00722458"/>
    <w:rsid w:val="00762CFC"/>
    <w:rsid w:val="008A78CD"/>
    <w:rsid w:val="009C211A"/>
    <w:rsid w:val="00AB3450"/>
    <w:rsid w:val="00C072DE"/>
    <w:rsid w:val="00CE681A"/>
    <w:rsid w:val="00E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DCE7A73-B6D8-4372-821C-00C6C06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3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6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3E89"/>
    <w:pPr>
      <w:spacing w:after="0" w:line="240" w:lineRule="auto"/>
    </w:pPr>
  </w:style>
  <w:style w:type="paragraph" w:styleId="a5">
    <w:name w:val="Body Text"/>
    <w:basedOn w:val="a"/>
    <w:link w:val="a6"/>
    <w:rsid w:val="00263E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63E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263E89"/>
    <w:rPr>
      <w:b/>
      <w:bCs/>
    </w:rPr>
  </w:style>
  <w:style w:type="paragraph" w:styleId="a8">
    <w:name w:val="List Paragraph"/>
    <w:basedOn w:val="a"/>
    <w:uiPriority w:val="34"/>
    <w:qFormat/>
    <w:rsid w:val="004E15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6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7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7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2017-01-30T17:26:00Z</cp:lastPrinted>
  <dcterms:created xsi:type="dcterms:W3CDTF">2015-10-11T09:36:00Z</dcterms:created>
  <dcterms:modified xsi:type="dcterms:W3CDTF">2017-02-21T06:20:00Z</dcterms:modified>
</cp:coreProperties>
</file>